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2220" w14:textId="73DC38DC" w:rsidR="001978EE" w:rsidRPr="00C22A57" w:rsidRDefault="001978EE" w:rsidP="001978EE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A57">
        <w:rPr>
          <w:rFonts w:ascii="Times New Roman" w:hAnsi="Times New Roman" w:cs="Times New Roman"/>
          <w:b/>
          <w:bCs/>
          <w:sz w:val="24"/>
          <w:szCs w:val="24"/>
        </w:rPr>
        <w:t>Летняя олимпиада для учащихся ТМОЛ (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22A57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528ABD29" w14:textId="3245DCE2" w:rsidR="001C5D47" w:rsidRPr="002122AF" w:rsidRDefault="001C5D47" w:rsidP="001C5D4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E2A95" w14:textId="295490A5" w:rsidR="001C5D47" w:rsidRPr="001C5D47" w:rsidRDefault="001C5D47" w:rsidP="001C5D4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85DBDB" wp14:editId="73A5489E">
            <wp:simplePos x="0" y="0"/>
            <wp:positionH relativeFrom="column">
              <wp:posOffset>434340</wp:posOffset>
            </wp:positionH>
            <wp:positionV relativeFrom="paragraph">
              <wp:posOffset>13970</wp:posOffset>
            </wp:positionV>
            <wp:extent cx="1725295" cy="975360"/>
            <wp:effectExtent l="0" t="0" r="8255" b="0"/>
            <wp:wrapTight wrapText="bothSides">
              <wp:wrapPolygon edited="0">
                <wp:start x="0" y="0"/>
                <wp:lineTo x="0" y="21094"/>
                <wp:lineTo x="21465" y="21094"/>
                <wp:lineTo x="2146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66">
        <w:rPr>
          <w:rFonts w:ascii="Times New Roman" w:hAnsi="Times New Roman" w:cs="Times New Roman"/>
          <w:sz w:val="24"/>
          <w:szCs w:val="24"/>
        </w:rPr>
        <w:t xml:space="preserve">Два массивных однородных стержня удерживаются в горизонтальном положении с помощью невесомых нитей и блока так, как показано на рисунке. Найдите отношение массы верхнего стержня к массе нижнего. </w:t>
      </w:r>
    </w:p>
    <w:p w14:paraId="5A143FCA" w14:textId="2E412F9B" w:rsidR="001C5D47" w:rsidRDefault="001C5D47" w:rsidP="001C5D47">
      <w:pPr>
        <w:pStyle w:val="a3"/>
      </w:pPr>
    </w:p>
    <w:p w14:paraId="559FC89C" w14:textId="3CCDE32D" w:rsidR="003C5C9D" w:rsidRDefault="003C5C9D" w:rsidP="001C5D47">
      <w:pPr>
        <w:pStyle w:val="a3"/>
      </w:pPr>
    </w:p>
    <w:p w14:paraId="41336979" w14:textId="20FB42DA" w:rsidR="00595BD9" w:rsidRPr="00595BD9" w:rsidRDefault="00595BD9" w:rsidP="00595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BD9">
        <w:rPr>
          <w:rFonts w:ascii="Times New Roman" w:hAnsi="Times New Roman" w:cs="Times New Roman"/>
          <w:sz w:val="24"/>
          <w:szCs w:val="24"/>
        </w:rPr>
        <w:t>В теплоизолированном сосуде содержатся равные массы воды и пара при температуре t</w:t>
      </w:r>
      <w:r w:rsidRPr="00595BD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95BD9">
        <w:rPr>
          <w:rFonts w:ascii="Times New Roman" w:hAnsi="Times New Roman" w:cs="Times New Roman"/>
          <w:sz w:val="24"/>
          <w:szCs w:val="24"/>
        </w:rPr>
        <w:t xml:space="preserve"> = 100</w:t>
      </w:r>
      <w:r w:rsidRPr="00595BD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BD9">
        <w:rPr>
          <w:rFonts w:ascii="Times New Roman" w:hAnsi="Times New Roman" w:cs="Times New Roman"/>
          <w:sz w:val="24"/>
          <w:szCs w:val="24"/>
        </w:rPr>
        <w:t>С. Дополнительно, в сосуд вливают воду, масса которой в 5 раз больше суммарной массы воды и пара, первоначально находившихся в нем. Температура добавленной воды равна t</w:t>
      </w:r>
      <w:r w:rsidRPr="00595BD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95BD9">
        <w:rPr>
          <w:rFonts w:ascii="Times New Roman" w:hAnsi="Times New Roman" w:cs="Times New Roman"/>
          <w:sz w:val="24"/>
          <w:szCs w:val="24"/>
        </w:rPr>
        <w:t xml:space="preserve"> = 0 </w:t>
      </w:r>
      <w:r w:rsidRPr="00595BD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95BD9">
        <w:rPr>
          <w:rFonts w:ascii="Times New Roman" w:hAnsi="Times New Roman" w:cs="Times New Roman"/>
          <w:sz w:val="24"/>
          <w:szCs w:val="24"/>
        </w:rPr>
        <w:t xml:space="preserve">С. Какая температура t установится в калориметре? </w:t>
      </w:r>
    </w:p>
    <w:p w14:paraId="0A8AF78F" w14:textId="29EA9AC4" w:rsidR="001C5D47" w:rsidRDefault="00A1263D" w:rsidP="001C5D4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B4D">
        <w:rPr>
          <w:noProof/>
        </w:rPr>
        <w:drawing>
          <wp:anchor distT="0" distB="0" distL="114300" distR="114300" simplePos="0" relativeHeight="251666432" behindDoc="1" locked="0" layoutInCell="1" allowOverlap="1" wp14:anchorId="284A1560" wp14:editId="0462EFF9">
            <wp:simplePos x="0" y="0"/>
            <wp:positionH relativeFrom="column">
              <wp:posOffset>3990975</wp:posOffset>
            </wp:positionH>
            <wp:positionV relativeFrom="paragraph">
              <wp:posOffset>10160</wp:posOffset>
            </wp:positionV>
            <wp:extent cx="2152015" cy="1113790"/>
            <wp:effectExtent l="0" t="0" r="635" b="0"/>
            <wp:wrapTight wrapText="bothSides">
              <wp:wrapPolygon edited="0">
                <wp:start x="0" y="0"/>
                <wp:lineTo x="0" y="21058"/>
                <wp:lineTo x="21415" y="21058"/>
                <wp:lineTo x="21415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7256C" w14:textId="28400A9A" w:rsidR="00304550" w:rsidRDefault="00A1263D" w:rsidP="00A1263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noProof/>
          <w:sz w:val="24"/>
          <w:szCs w:val="24"/>
        </w:rPr>
        <w:t>Из резисторов с сопротивлениями 1, 2, 3, 4 кОм собрана цепь. Какова сила тока, текущего через амперметр А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, если сила тока через амперметр А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равна 5 мА? Показания вольтметра 10 В. Измерительные приборы идеальные.</w:t>
      </w:r>
      <w:r w:rsidRPr="00A1263D">
        <w:rPr>
          <w:noProof/>
        </w:rPr>
        <w:t xml:space="preserve"> </w:t>
      </w:r>
    </w:p>
    <w:p w14:paraId="18EE4CDB" w14:textId="77777777" w:rsidR="00304550" w:rsidRDefault="00304550" w:rsidP="00304550">
      <w:pPr>
        <w:pStyle w:val="a3"/>
      </w:pPr>
    </w:p>
    <w:p w14:paraId="1E465049" w14:textId="5E37A2DE" w:rsidR="00304550" w:rsidRPr="00304550" w:rsidRDefault="00304550" w:rsidP="003045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550">
        <w:rPr>
          <w:rFonts w:ascii="Times New Roman" w:hAnsi="Times New Roman" w:cs="Times New Roman"/>
          <w:sz w:val="24"/>
          <w:szCs w:val="24"/>
        </w:rPr>
        <w:t>Монеты банка России номиналами 1, 2, 5, 7, 9, 13 рублей изготавливаются из одинакового сплава. Масса, диаметр и толщина монет приведены в таблице. Постройте график зависимости, доказывающий, что все монеты сделаны из одного материала, и с его помощью определите плотность сплава. Монеты с номиналами 7, 9, 13 рублей будут выпущены в следующем году (но это не точно).</w:t>
      </w:r>
    </w:p>
    <w:p w14:paraId="0A82B38D" w14:textId="6915FBEC" w:rsidR="00304550" w:rsidRDefault="00304550" w:rsidP="00304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49C16" w14:textId="0B6E76FC" w:rsidR="001777C6" w:rsidRDefault="00304550">
      <w:r w:rsidRPr="00AA20A4">
        <w:rPr>
          <w:noProof/>
        </w:rPr>
        <w:drawing>
          <wp:anchor distT="0" distB="0" distL="114300" distR="114300" simplePos="0" relativeHeight="251662336" behindDoc="1" locked="0" layoutInCell="1" allowOverlap="1" wp14:anchorId="532ED015" wp14:editId="27D76AC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038600" cy="1494790"/>
            <wp:effectExtent l="0" t="0" r="0" b="0"/>
            <wp:wrapTight wrapText="bothSides">
              <wp:wrapPolygon edited="0">
                <wp:start x="0" y="0"/>
                <wp:lineTo x="0" y="21196"/>
                <wp:lineTo x="21498" y="21196"/>
                <wp:lineTo x="2149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DA133" w14:textId="2A9D19FB" w:rsidR="001777C6" w:rsidRDefault="001777C6"/>
    <w:p w14:paraId="67FA8773" w14:textId="112B3BBE" w:rsidR="00304550" w:rsidRDefault="00304550"/>
    <w:p w14:paraId="429FB041" w14:textId="03398B5A" w:rsidR="00304550" w:rsidRDefault="00304550"/>
    <w:p w14:paraId="51A3B816" w14:textId="10DA0D46" w:rsidR="00304550" w:rsidRDefault="00304550"/>
    <w:p w14:paraId="183BE26A" w14:textId="4C69C7E3" w:rsidR="00304550" w:rsidRDefault="00304550"/>
    <w:p w14:paraId="11261EF8" w14:textId="64DC5C6E" w:rsidR="00304550" w:rsidRDefault="00304550" w:rsidP="005D6858">
      <w:pPr>
        <w:pStyle w:val="a3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77172E3" wp14:editId="77A6C4B9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816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98" y="21304"/>
                <wp:lineTo x="2129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6C" w:rsidRPr="0023286C">
        <w:rPr>
          <w:rFonts w:ascii="Times New Roman" w:hAnsi="Times New Roman" w:cs="Times New Roman"/>
          <w:sz w:val="24"/>
          <w:szCs w:val="24"/>
        </w:rPr>
        <w:t xml:space="preserve">Материальная точка движется вдоль горизонтальной оси. Определите, с какой средней скоростью двигалась точка на пути 6 м, если </w:t>
      </w:r>
      <w:r w:rsidR="0023286C">
        <w:rPr>
          <w:rFonts w:ascii="Times New Roman" w:hAnsi="Times New Roman" w:cs="Times New Roman"/>
          <w:sz w:val="24"/>
          <w:szCs w:val="24"/>
        </w:rPr>
        <w:t>ее скорость менялась с течением времени. З</w:t>
      </w:r>
      <w:r w:rsidR="0023286C" w:rsidRPr="0023286C">
        <w:rPr>
          <w:rFonts w:ascii="Times New Roman" w:hAnsi="Times New Roman" w:cs="Times New Roman"/>
          <w:sz w:val="24"/>
          <w:szCs w:val="24"/>
        </w:rPr>
        <w:t>ависимость величины обратной скорости 1/</w:t>
      </w:r>
      <w:r w:rsidR="0023286C" w:rsidRPr="002328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3286C" w:rsidRPr="0023286C">
        <w:rPr>
          <w:rFonts w:ascii="Times New Roman" w:hAnsi="Times New Roman" w:cs="Times New Roman"/>
          <w:sz w:val="24"/>
          <w:szCs w:val="24"/>
        </w:rPr>
        <w:t xml:space="preserve"> от пройденного пути представлена на рисунке.  </w:t>
      </w:r>
    </w:p>
    <w:sectPr w:rsidR="0030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0B14"/>
    <w:multiLevelType w:val="hybridMultilevel"/>
    <w:tmpl w:val="E9BEA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9C2"/>
    <w:multiLevelType w:val="hybridMultilevel"/>
    <w:tmpl w:val="233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B9"/>
    <w:rsid w:val="001777C6"/>
    <w:rsid w:val="001978EE"/>
    <w:rsid w:val="001A1D23"/>
    <w:rsid w:val="001C5D47"/>
    <w:rsid w:val="002122AF"/>
    <w:rsid w:val="0022000A"/>
    <w:rsid w:val="0023286C"/>
    <w:rsid w:val="002F02DD"/>
    <w:rsid w:val="00304550"/>
    <w:rsid w:val="003C5C9D"/>
    <w:rsid w:val="00595BD9"/>
    <w:rsid w:val="00872B3C"/>
    <w:rsid w:val="0097637B"/>
    <w:rsid w:val="009C7049"/>
    <w:rsid w:val="00A1263D"/>
    <w:rsid w:val="00D75066"/>
    <w:rsid w:val="00E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64B4"/>
  <w15:chartTrackingRefBased/>
  <w15:docId w15:val="{BAF68E9F-3E5F-4579-B236-3E59FA19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2024-05-23T11:12:00Z</dcterms:created>
  <dcterms:modified xsi:type="dcterms:W3CDTF">2024-05-24T11:20:00Z</dcterms:modified>
</cp:coreProperties>
</file>